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9C18" w14:textId="0829864F" w:rsidR="00ED628E" w:rsidRPr="00895465" w:rsidRDefault="00F77401" w:rsidP="00F77401">
      <w:pPr>
        <w:jc w:val="center"/>
        <w:rPr>
          <w:b/>
          <w:bCs/>
          <w:sz w:val="32"/>
          <w:szCs w:val="32"/>
        </w:rPr>
      </w:pPr>
      <w:r w:rsidRPr="00895465">
        <w:rPr>
          <w:b/>
          <w:bCs/>
          <w:sz w:val="32"/>
          <w:szCs w:val="32"/>
        </w:rPr>
        <w:t>CONVENTION</w:t>
      </w:r>
    </w:p>
    <w:p w14:paraId="3C1241B1" w14:textId="6052950D" w:rsidR="00F77401" w:rsidRPr="00895465" w:rsidRDefault="00F77401" w:rsidP="00F77401">
      <w:pPr>
        <w:jc w:val="center"/>
        <w:rPr>
          <w:b/>
          <w:bCs/>
          <w:sz w:val="32"/>
          <w:szCs w:val="32"/>
        </w:rPr>
      </w:pPr>
      <w:r w:rsidRPr="00895465">
        <w:rPr>
          <w:b/>
          <w:bCs/>
          <w:sz w:val="32"/>
          <w:szCs w:val="32"/>
        </w:rPr>
        <w:t>D’UTILISATION DE LOCAUX MUNICIPAUX</w:t>
      </w:r>
    </w:p>
    <w:p w14:paraId="04E99885" w14:textId="108CC7F6" w:rsidR="00FD4D44" w:rsidRPr="00FD4D44" w:rsidRDefault="00FD4D44" w:rsidP="00FD4D44"/>
    <w:p w14:paraId="094DEF3C" w14:textId="77777777" w:rsidR="00C64D40" w:rsidRDefault="00C64D40" w:rsidP="00F77401">
      <w:pPr>
        <w:jc w:val="both"/>
      </w:pPr>
    </w:p>
    <w:p w14:paraId="5277E7E3" w14:textId="77777777" w:rsidR="00C64D40" w:rsidRDefault="00C64D40" w:rsidP="00F77401">
      <w:pPr>
        <w:jc w:val="both"/>
      </w:pPr>
    </w:p>
    <w:p w14:paraId="2872844F" w14:textId="4F3ED1E2" w:rsidR="00FD4D44" w:rsidRDefault="00F77401" w:rsidP="00C64D40">
      <w:pPr>
        <w:spacing w:line="276" w:lineRule="auto"/>
        <w:jc w:val="both"/>
      </w:pPr>
      <w:r>
        <w:t xml:space="preserve">ENTRE : </w:t>
      </w:r>
      <w:r w:rsidR="00C64D40">
        <w:t xml:space="preserve">Madame ROMAN, </w:t>
      </w:r>
      <w:r>
        <w:t>Maire de la Commune de BEAUZIAC d’une part</w:t>
      </w:r>
    </w:p>
    <w:p w14:paraId="7A73F16C" w14:textId="4D01BA43" w:rsidR="00F77401" w:rsidRDefault="00F77401" w:rsidP="00C64D40">
      <w:pPr>
        <w:spacing w:line="276" w:lineRule="auto"/>
        <w:jc w:val="both"/>
      </w:pPr>
    </w:p>
    <w:p w14:paraId="7116EBB4" w14:textId="77777777" w:rsidR="00F25958" w:rsidRDefault="00F77401" w:rsidP="00C64D40">
      <w:pPr>
        <w:spacing w:line="276" w:lineRule="auto"/>
        <w:jc w:val="both"/>
      </w:pPr>
      <w:r>
        <w:t>Et M</w:t>
      </w:r>
      <w:r>
        <w:tab/>
      </w:r>
      <w:r>
        <w:tab/>
      </w:r>
      <w:r>
        <w:tab/>
      </w:r>
      <w:r w:rsidR="00420FAA">
        <w:t xml:space="preserve">, </w:t>
      </w:r>
    </w:p>
    <w:p w14:paraId="3CE848E6" w14:textId="11B0293B" w:rsidR="00F77401" w:rsidRDefault="00F25958" w:rsidP="00C64D40">
      <w:pPr>
        <w:spacing w:line="276" w:lineRule="auto"/>
        <w:jc w:val="both"/>
      </w:pPr>
      <w:r w:rsidRPr="00C64D40">
        <w:rPr>
          <w:b/>
          <w:bCs/>
        </w:rPr>
        <w:t>O</w:t>
      </w:r>
      <w:r w:rsidR="00420FAA" w:rsidRPr="00C64D40">
        <w:rPr>
          <w:b/>
          <w:bCs/>
        </w:rPr>
        <w:t>rganisateur</w:t>
      </w:r>
      <w:r>
        <w:rPr>
          <w:b/>
          <w:bCs/>
        </w:rPr>
        <w:t>(s)</w:t>
      </w:r>
      <w:r w:rsidR="00420FAA" w:rsidRPr="00C64D40">
        <w:rPr>
          <w:b/>
          <w:bCs/>
        </w:rPr>
        <w:t xml:space="preserve"> responsable</w:t>
      </w:r>
      <w:r>
        <w:rPr>
          <w:b/>
          <w:bCs/>
        </w:rPr>
        <w:t>(s)</w:t>
      </w:r>
      <w:r w:rsidR="00233A93">
        <w:rPr>
          <w:b/>
          <w:bCs/>
        </w:rPr>
        <w:t xml:space="preserve"> </w:t>
      </w:r>
      <w:r w:rsidR="00061793">
        <w:rPr>
          <w:b/>
          <w:bCs/>
        </w:rPr>
        <w:t>majeurs,</w:t>
      </w:r>
      <w:r w:rsidR="00420FAA">
        <w:t xml:space="preserve"> </w:t>
      </w:r>
      <w:r w:rsidR="00F77401">
        <w:t>d’autre part qui sollicite l’autorisation d’utiliser la Salle des Fêtes du village</w:t>
      </w:r>
      <w:r>
        <w:t xml:space="preserve"> l</w:t>
      </w:r>
      <w:r w:rsidR="00F77401">
        <w:t>e(s)</w:t>
      </w:r>
      <w:r w:rsidR="00F77401">
        <w:tab/>
      </w:r>
      <w:r w:rsidR="00F77401">
        <w:tab/>
      </w:r>
      <w:r w:rsidR="00F77401">
        <w:tab/>
        <w:t>de</w:t>
      </w:r>
      <w:r w:rsidR="00F77401">
        <w:tab/>
      </w:r>
      <w:r w:rsidR="00F77401">
        <w:tab/>
        <w:t>à</w:t>
      </w:r>
    </w:p>
    <w:p w14:paraId="4D39E3C2" w14:textId="40E36244" w:rsidR="00F77401" w:rsidRDefault="00F77401" w:rsidP="00C64D40">
      <w:pPr>
        <w:spacing w:line="276" w:lineRule="auto"/>
        <w:jc w:val="both"/>
      </w:pPr>
    </w:p>
    <w:p w14:paraId="6E3DADE8" w14:textId="3D13192F" w:rsidR="00F77401" w:rsidRDefault="00F77401" w:rsidP="00C64D40">
      <w:pPr>
        <w:spacing w:line="276" w:lineRule="auto"/>
        <w:jc w:val="both"/>
      </w:pPr>
      <w:r>
        <w:t>En vue d’organiser :</w:t>
      </w:r>
    </w:p>
    <w:p w14:paraId="20B9FCEA" w14:textId="1A285282" w:rsidR="00F77401" w:rsidRDefault="00F77401" w:rsidP="00C64D40">
      <w:pPr>
        <w:spacing w:line="276" w:lineRule="auto"/>
        <w:jc w:val="both"/>
      </w:pPr>
    </w:p>
    <w:p w14:paraId="17F2133B" w14:textId="0D13D539" w:rsidR="00F77401" w:rsidRPr="00895465" w:rsidRDefault="00F77401" w:rsidP="00C64D40">
      <w:pPr>
        <w:spacing w:line="276" w:lineRule="auto"/>
        <w:jc w:val="both"/>
        <w:rPr>
          <w:b/>
          <w:bCs/>
        </w:rPr>
      </w:pPr>
      <w:r w:rsidRPr="00895465">
        <w:rPr>
          <w:b/>
          <w:bCs/>
        </w:rPr>
        <w:t>IL A ÉTÉ CONVENU UN DROIT PRÉCAIRE D’UTILISATION ACCORDÉ AUX CONDITIONS SUIVANTES :</w:t>
      </w:r>
    </w:p>
    <w:p w14:paraId="4CE7B6DC" w14:textId="705EF6E0" w:rsidR="00F77401" w:rsidRDefault="00F77401" w:rsidP="00C64D40">
      <w:pPr>
        <w:spacing w:line="276" w:lineRule="auto"/>
        <w:jc w:val="both"/>
      </w:pPr>
    </w:p>
    <w:p w14:paraId="0631F13B" w14:textId="649A4060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CONDITIONS D’UTILISATION</w:t>
      </w:r>
    </w:p>
    <w:p w14:paraId="1512565E" w14:textId="2B3EB1D2" w:rsidR="00C64D40" w:rsidRDefault="00F77401" w:rsidP="00C64D40">
      <w:pPr>
        <w:spacing w:line="276" w:lineRule="auto"/>
        <w:ind w:left="720"/>
        <w:jc w:val="both"/>
      </w:pPr>
      <w:r>
        <w:t>L’organisateur s’engage à utiliser les locaux ci-dessus désignés</w:t>
      </w:r>
      <w:r w:rsidR="00584B0A">
        <w:t xml:space="preserve"> et</w:t>
      </w:r>
      <w:r>
        <w:t xml:space="preserve"> à les rendre en parfait état de propreté, immeubles et meubles.</w:t>
      </w:r>
    </w:p>
    <w:p w14:paraId="1F389FF4" w14:textId="150A5632" w:rsidR="00584B0A" w:rsidRDefault="00584B0A" w:rsidP="00C64D40">
      <w:pPr>
        <w:spacing w:line="276" w:lineRule="auto"/>
        <w:ind w:left="720"/>
        <w:jc w:val="both"/>
      </w:pPr>
      <w:r>
        <w:t>Il s’engage à emporter tous les déchets produits durant le temps de location.</w:t>
      </w:r>
    </w:p>
    <w:p w14:paraId="2081DC58" w14:textId="77777777" w:rsidR="00061793" w:rsidRDefault="00061793" w:rsidP="00C64D40">
      <w:pPr>
        <w:spacing w:line="276" w:lineRule="auto"/>
        <w:ind w:left="720"/>
        <w:jc w:val="both"/>
      </w:pPr>
    </w:p>
    <w:p w14:paraId="309E6880" w14:textId="77777777" w:rsidR="00C64D40" w:rsidRDefault="00F77401" w:rsidP="00C64D40">
      <w:pPr>
        <w:spacing w:line="276" w:lineRule="auto"/>
        <w:ind w:left="720"/>
        <w:jc w:val="both"/>
      </w:pPr>
      <w:r>
        <w:t>En cas d’utilisation d’une sonorisation, le niveau sonore ne devra pas indisposer les habitants proches.</w:t>
      </w:r>
      <w:r w:rsidR="00F40A0A">
        <w:t xml:space="preserve"> La musique est autorisée jusqu’à 2 heures du matin.</w:t>
      </w:r>
      <w:r>
        <w:t xml:space="preserve"> </w:t>
      </w:r>
    </w:p>
    <w:p w14:paraId="0CA49B97" w14:textId="7B882272" w:rsidR="00F77401" w:rsidRDefault="00F77401" w:rsidP="00C64D40">
      <w:pPr>
        <w:spacing w:line="276" w:lineRule="auto"/>
        <w:ind w:left="720"/>
        <w:jc w:val="both"/>
      </w:pPr>
      <w:r>
        <w:t>L’organisateur reconnaît qu’il est mis à sa disposition des appareils et de la vaisselle (inventaire sur place). Il reconnaît avoir visité les locaux et les voies d’accès qui seront effectivement utilisées.</w:t>
      </w:r>
    </w:p>
    <w:p w14:paraId="21B7AFDE" w14:textId="3B1DC0B3" w:rsidR="00F77401" w:rsidRDefault="00F77401" w:rsidP="00C64D40">
      <w:pPr>
        <w:spacing w:line="276" w:lineRule="auto"/>
        <w:ind w:left="720"/>
        <w:jc w:val="both"/>
      </w:pPr>
    </w:p>
    <w:p w14:paraId="7BAEA42A" w14:textId="77777777" w:rsidR="00584B0A" w:rsidRDefault="00584B0A" w:rsidP="00584B0A">
      <w:pPr>
        <w:spacing w:line="276" w:lineRule="auto"/>
        <w:ind w:left="720"/>
        <w:jc w:val="both"/>
      </w:pPr>
      <w:r>
        <w:t>L’état des lieux se fera le                                           et le                                                            .</w:t>
      </w:r>
    </w:p>
    <w:p w14:paraId="2F68EB9E" w14:textId="77777777" w:rsidR="00C64D40" w:rsidRDefault="00C64D40" w:rsidP="00C64D40">
      <w:pPr>
        <w:spacing w:line="276" w:lineRule="auto"/>
        <w:ind w:left="720"/>
        <w:jc w:val="both"/>
      </w:pPr>
    </w:p>
    <w:p w14:paraId="162CA0F8" w14:textId="23EEF149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NOMBRE DE PARTICIPANTS</w:t>
      </w:r>
    </w:p>
    <w:p w14:paraId="20AB406F" w14:textId="53D0A6B9" w:rsidR="0080530E" w:rsidRDefault="0080530E" w:rsidP="00C64D40">
      <w:pPr>
        <w:spacing w:line="276" w:lineRule="auto"/>
        <w:ind w:left="1797" w:firstLine="357"/>
        <w:jc w:val="both"/>
      </w:pPr>
      <w:r>
        <w:t>participants.</w:t>
      </w:r>
    </w:p>
    <w:p w14:paraId="1937097C" w14:textId="6723DD18" w:rsidR="0080530E" w:rsidRDefault="0080530E" w:rsidP="00C64D40">
      <w:pPr>
        <w:spacing w:line="276" w:lineRule="auto"/>
        <w:jc w:val="both"/>
      </w:pPr>
    </w:p>
    <w:p w14:paraId="65E5D39C" w14:textId="77777777" w:rsidR="00C64D40" w:rsidRDefault="00C64D40" w:rsidP="00C64D40">
      <w:pPr>
        <w:spacing w:line="276" w:lineRule="auto"/>
        <w:jc w:val="both"/>
      </w:pPr>
    </w:p>
    <w:p w14:paraId="482A6CAB" w14:textId="6F73A725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MESURES DE SÉCURITÉ</w:t>
      </w:r>
    </w:p>
    <w:p w14:paraId="6B628A50" w14:textId="77777777" w:rsidR="00C64D40" w:rsidRDefault="0080530E" w:rsidP="00C64D40">
      <w:pPr>
        <w:pStyle w:val="Paragraphedeliste"/>
        <w:spacing w:line="276" w:lineRule="auto"/>
        <w:jc w:val="both"/>
      </w:pPr>
      <w:r>
        <w:t xml:space="preserve">L’organisateur déclare avoir pris connaissance des consignes générales de sécurité et prend l’engagement de veiller scrupuleusement à leur application. </w:t>
      </w:r>
    </w:p>
    <w:p w14:paraId="2DA614B6" w14:textId="77777777" w:rsidR="00C64D40" w:rsidRDefault="0080530E" w:rsidP="00C64D40">
      <w:pPr>
        <w:pStyle w:val="Paragraphedeliste"/>
        <w:spacing w:line="276" w:lineRule="auto"/>
        <w:jc w:val="both"/>
      </w:pPr>
      <w:r>
        <w:t xml:space="preserve">Il déclare notamment avoir pris bonne note des dispositifs d’alarme et des moyens de lutte contre l’incendie ainsi que des voies d’évacuation. </w:t>
      </w:r>
    </w:p>
    <w:p w14:paraId="54B76395" w14:textId="77777777" w:rsidR="00E07ED0" w:rsidRDefault="0080530E" w:rsidP="00C64D40">
      <w:pPr>
        <w:pStyle w:val="Paragraphedeliste"/>
        <w:spacing w:line="276" w:lineRule="auto"/>
        <w:jc w:val="both"/>
      </w:pPr>
      <w:r>
        <w:t>Il est responsable de la salle pendant toute la durée de son occupation et doit veiller à la présence d’un adulte responsable</w:t>
      </w:r>
      <w:r w:rsidR="00E07ED0">
        <w:t>,</w:t>
      </w:r>
      <w:r>
        <w:t xml:space="preserve"> </w:t>
      </w:r>
      <w:r w:rsidR="00E07ED0">
        <w:t>nominativement désigné, s’il</w:t>
      </w:r>
      <w:r>
        <w:t xml:space="preserve"> doit s’absenter.</w:t>
      </w:r>
      <w:r w:rsidR="00C64D40">
        <w:t xml:space="preserve"> </w:t>
      </w:r>
    </w:p>
    <w:p w14:paraId="2708271A" w14:textId="0B02391E" w:rsidR="0080530E" w:rsidRDefault="00C64D40" w:rsidP="00C64D40">
      <w:pPr>
        <w:pStyle w:val="Paragraphedeliste"/>
        <w:spacing w:line="276" w:lineRule="auto"/>
        <w:jc w:val="both"/>
      </w:pPr>
      <w:r>
        <w:t xml:space="preserve">La consommation d’alcool notamment par des mineurs </w:t>
      </w:r>
      <w:r w:rsidR="00D322B8">
        <w:t>ne doit pas mettre ces adolescents en danger.</w:t>
      </w:r>
    </w:p>
    <w:p w14:paraId="6F55F9BB" w14:textId="1C09990F" w:rsidR="00F25958" w:rsidRDefault="00F25958" w:rsidP="00C64D40">
      <w:pPr>
        <w:pStyle w:val="Paragraphedeliste"/>
        <w:spacing w:line="276" w:lineRule="auto"/>
        <w:jc w:val="both"/>
      </w:pPr>
      <w:r>
        <w:t xml:space="preserve">Il a été </w:t>
      </w:r>
      <w:r w:rsidR="00AC635E">
        <w:t>fréquemment</w:t>
      </w:r>
      <w:r>
        <w:t xml:space="preserve"> observé que les enfants et adolescents jouent à l’extérieur de la Salle des </w:t>
      </w:r>
      <w:r w:rsidR="00AC635E">
        <w:t>F</w:t>
      </w:r>
      <w:r>
        <w:t>êtes</w:t>
      </w:r>
      <w:r w:rsidR="00AC635E">
        <w:t>. Ils peuvent se mettre en danger de part la proximité de la D230.</w:t>
      </w:r>
    </w:p>
    <w:p w14:paraId="37418CDF" w14:textId="4F8F24F7" w:rsidR="00AC635E" w:rsidRDefault="00AC635E" w:rsidP="00C64D40">
      <w:pPr>
        <w:pStyle w:val="Paragraphedeliste"/>
        <w:spacing w:line="276" w:lineRule="auto"/>
        <w:jc w:val="both"/>
      </w:pPr>
      <w:r>
        <w:t>Il est demandé aux adultes responsables de leur sécurité de veiller à ce qu’il n’y ait aucune intrusion chez les voisins.</w:t>
      </w:r>
    </w:p>
    <w:p w14:paraId="4189EFB2" w14:textId="63BD62F1" w:rsidR="00AC635E" w:rsidRDefault="00AC635E" w:rsidP="00C64D40">
      <w:pPr>
        <w:pStyle w:val="Paragraphedeliste"/>
        <w:spacing w:line="276" w:lineRule="auto"/>
        <w:jc w:val="both"/>
      </w:pPr>
    </w:p>
    <w:p w14:paraId="7389AB3D" w14:textId="037B2E63" w:rsidR="00AC635E" w:rsidRDefault="00AC635E" w:rsidP="00C64D40">
      <w:pPr>
        <w:pStyle w:val="Paragraphedeliste"/>
        <w:spacing w:line="276" w:lineRule="auto"/>
        <w:jc w:val="both"/>
      </w:pPr>
    </w:p>
    <w:p w14:paraId="27AF3CBF" w14:textId="77777777" w:rsidR="00AC635E" w:rsidRDefault="00AC635E" w:rsidP="00C64D40">
      <w:pPr>
        <w:pStyle w:val="Paragraphedeliste"/>
        <w:spacing w:line="276" w:lineRule="auto"/>
        <w:jc w:val="both"/>
      </w:pPr>
    </w:p>
    <w:p w14:paraId="42E0331F" w14:textId="5EEDE2D3" w:rsidR="0080530E" w:rsidRDefault="0080530E" w:rsidP="00C64D40">
      <w:pPr>
        <w:spacing w:line="276" w:lineRule="auto"/>
        <w:ind w:left="720"/>
        <w:jc w:val="both"/>
      </w:pPr>
    </w:p>
    <w:p w14:paraId="6723A06D" w14:textId="77777777" w:rsidR="00E07ED0" w:rsidRDefault="00E07ED0" w:rsidP="00C64D40">
      <w:pPr>
        <w:spacing w:line="276" w:lineRule="auto"/>
        <w:ind w:left="720"/>
        <w:jc w:val="both"/>
      </w:pPr>
    </w:p>
    <w:p w14:paraId="54881729" w14:textId="7CF70B0B" w:rsidR="00F77401" w:rsidRPr="00AC635E" w:rsidRDefault="00F77401" w:rsidP="00AC635E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AC635E">
        <w:rPr>
          <w:u w:val="single"/>
        </w:rPr>
        <w:t>ASSURANCE</w:t>
      </w:r>
    </w:p>
    <w:p w14:paraId="3D9C88C9" w14:textId="046483B1" w:rsidR="0080530E" w:rsidRDefault="0080530E" w:rsidP="00C64D40">
      <w:pPr>
        <w:spacing w:line="276" w:lineRule="auto"/>
        <w:ind w:left="720"/>
        <w:jc w:val="both"/>
      </w:pPr>
      <w:r>
        <w:t>L’organisateur déclare avoir souscrit une police d’assurance couvrant tous les dommages pouvant résulter de l’occupation des locaux pendant la période où ils sont mis à sa disposition.</w:t>
      </w:r>
    </w:p>
    <w:p w14:paraId="1F1CC265" w14:textId="4B20DB2B" w:rsidR="0080530E" w:rsidRDefault="0080530E" w:rsidP="00C64D40">
      <w:pPr>
        <w:spacing w:line="276" w:lineRule="auto"/>
        <w:ind w:left="720"/>
        <w:jc w:val="both"/>
      </w:pPr>
      <w:r>
        <w:t>Cette police porte le N°</w:t>
      </w:r>
      <w:r>
        <w:tab/>
      </w:r>
      <w:r>
        <w:tab/>
      </w:r>
      <w:r>
        <w:tab/>
        <w:t>elle a été souscrite le</w:t>
      </w:r>
      <w:r>
        <w:tab/>
      </w:r>
      <w:r>
        <w:br/>
        <w:t>auprès de</w:t>
      </w:r>
      <w:r w:rsidR="00E07ED0">
        <w:t xml:space="preserve">  </w:t>
      </w:r>
    </w:p>
    <w:p w14:paraId="06E1E647" w14:textId="74AED0A7" w:rsidR="0080530E" w:rsidRDefault="0080530E" w:rsidP="00C64D40">
      <w:pPr>
        <w:spacing w:line="276" w:lineRule="auto"/>
        <w:ind w:left="720"/>
        <w:jc w:val="both"/>
      </w:pPr>
    </w:p>
    <w:p w14:paraId="718790E0" w14:textId="77777777" w:rsidR="00D322B8" w:rsidRDefault="00D322B8" w:rsidP="00C64D40">
      <w:pPr>
        <w:spacing w:line="276" w:lineRule="auto"/>
        <w:ind w:left="720"/>
        <w:jc w:val="both"/>
      </w:pPr>
    </w:p>
    <w:p w14:paraId="5BFFBAC9" w14:textId="234BEE69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RESPONSABILITÉ</w:t>
      </w:r>
    </w:p>
    <w:p w14:paraId="330609F6" w14:textId="5FEAF4CD" w:rsidR="0080530E" w:rsidRDefault="0080530E" w:rsidP="00C64D40">
      <w:pPr>
        <w:spacing w:line="276" w:lineRule="auto"/>
        <w:ind w:left="720"/>
        <w:jc w:val="both"/>
      </w:pPr>
      <w:r>
        <w:t>Dans l’exécution de la présente convention, la responsabilité de l’organisateur est seule engagée.</w:t>
      </w:r>
    </w:p>
    <w:p w14:paraId="18CCBC88" w14:textId="77777777" w:rsidR="00E07ED0" w:rsidRDefault="00C64D40" w:rsidP="00C64D40">
      <w:pPr>
        <w:spacing w:line="276" w:lineRule="auto"/>
        <w:ind w:left="720"/>
        <w:jc w:val="both"/>
      </w:pPr>
      <w:r>
        <w:t>Il est demandé à l’organisateur de veiller à la gestion du bruit, nuisance pouvant gênée les voisins proches, tout comme à</w:t>
      </w:r>
      <w:r w:rsidR="00E07ED0">
        <w:t xml:space="preserve"> </w:t>
      </w:r>
      <w:r>
        <w:t>la consommation excessive d’alcool des mineurs</w:t>
      </w:r>
      <w:r w:rsidR="00E07ED0">
        <w:t>.</w:t>
      </w:r>
    </w:p>
    <w:p w14:paraId="53BE4CF0" w14:textId="4189CEF1" w:rsidR="00C64D40" w:rsidRDefault="00E07ED0" w:rsidP="00C64D40">
      <w:pPr>
        <w:spacing w:line="276" w:lineRule="auto"/>
        <w:ind w:left="720"/>
        <w:jc w:val="both"/>
      </w:pPr>
      <w:r>
        <w:t xml:space="preserve">Il est conseillé de demander aux conducteurs de ne pas consommer </w:t>
      </w:r>
      <w:r w:rsidR="00D322B8">
        <w:t>d’alcool.</w:t>
      </w:r>
      <w:r w:rsidR="00C64D40">
        <w:t xml:space="preserve"> </w:t>
      </w:r>
    </w:p>
    <w:p w14:paraId="08AF3151" w14:textId="6B39A615" w:rsidR="0080530E" w:rsidRDefault="0080530E" w:rsidP="00C64D40">
      <w:pPr>
        <w:spacing w:line="276" w:lineRule="auto"/>
        <w:ind w:left="720"/>
        <w:jc w:val="both"/>
      </w:pPr>
      <w:r>
        <w:t>En cas de bris de vaisselle, l’organisateur s’engage à rembourser le montant des pièces manquantes.</w:t>
      </w:r>
    </w:p>
    <w:p w14:paraId="1DA56C31" w14:textId="4540A97F" w:rsidR="0080530E" w:rsidRDefault="00233A93" w:rsidP="00C64D40">
      <w:pPr>
        <w:spacing w:line="276" w:lineRule="auto"/>
        <w:ind w:left="720"/>
        <w:jc w:val="both"/>
      </w:pPr>
      <w:r>
        <w:t>Les mineurs restent sous la seule responsabilité de leurs parents.</w:t>
      </w:r>
    </w:p>
    <w:p w14:paraId="74C11213" w14:textId="77777777" w:rsidR="00E07ED0" w:rsidRDefault="00E07ED0" w:rsidP="00C64D40">
      <w:pPr>
        <w:spacing w:line="276" w:lineRule="auto"/>
        <w:ind w:left="720"/>
        <w:jc w:val="both"/>
      </w:pPr>
    </w:p>
    <w:p w14:paraId="505B0D08" w14:textId="1ABEA872" w:rsidR="00F77401" w:rsidRPr="00233A93" w:rsidRDefault="00F77401" w:rsidP="00233A93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233A93">
        <w:rPr>
          <w:u w:val="single"/>
        </w:rPr>
        <w:t>PRIX</w:t>
      </w:r>
    </w:p>
    <w:p w14:paraId="639A7634" w14:textId="7D213637" w:rsidR="00FD4D44" w:rsidRDefault="0080530E" w:rsidP="00C64D40">
      <w:pPr>
        <w:spacing w:line="276" w:lineRule="auto"/>
        <w:ind w:left="720"/>
        <w:jc w:val="both"/>
      </w:pPr>
      <w:r>
        <w:t>Le présent droit d’utilisation est accordé moyennant le règlement de la somme de </w:t>
      </w:r>
      <w:r w:rsidR="005739C1">
        <w:t>100</w:t>
      </w:r>
      <w:r w:rsidR="00F40A0A">
        <w:t xml:space="preserve"> euros.</w:t>
      </w:r>
    </w:p>
    <w:p w14:paraId="5DCC4C60" w14:textId="30EEDF1B" w:rsidR="0080530E" w:rsidRDefault="0080530E" w:rsidP="00C64D40">
      <w:pPr>
        <w:spacing w:line="276" w:lineRule="auto"/>
        <w:ind w:left="720"/>
        <w:jc w:val="both"/>
      </w:pPr>
      <w:r>
        <w:t xml:space="preserve">Une </w:t>
      </w:r>
      <w:r w:rsidR="00D75BC6">
        <w:t xml:space="preserve">caution de garantie </w:t>
      </w:r>
      <w:r>
        <w:t>de</w:t>
      </w:r>
      <w:r w:rsidR="00F40A0A">
        <w:t xml:space="preserve"> </w:t>
      </w:r>
      <w:r w:rsidR="001E0568">
        <w:t>3</w:t>
      </w:r>
      <w:r w:rsidR="00D322B8">
        <w:t>00</w:t>
      </w:r>
      <w:r w:rsidR="00F40A0A">
        <w:t xml:space="preserve"> </w:t>
      </w:r>
      <w:r>
        <w:t>euros sous forme de chèque sera déposée en garantie des dommages éventuels.</w:t>
      </w:r>
    </w:p>
    <w:p w14:paraId="56F1DF0E" w14:textId="07AE5EBB" w:rsidR="00061793" w:rsidRDefault="00061793" w:rsidP="00C64D40">
      <w:pPr>
        <w:spacing w:line="276" w:lineRule="auto"/>
        <w:ind w:left="720"/>
        <w:jc w:val="both"/>
      </w:pPr>
      <w:r>
        <w:t>S</w:t>
      </w:r>
      <w:r w:rsidR="005F4CA8">
        <w:t xml:space="preserve">’il est constaté que </w:t>
      </w:r>
      <w:r>
        <w:t xml:space="preserve">le nettoyage des locaux </w:t>
      </w:r>
      <w:r w:rsidR="005F4CA8">
        <w:t>n’est pas suffisant (sol, vitres, toilettes) une participation supplémentaire</w:t>
      </w:r>
      <w:r w:rsidR="005C5823">
        <w:t xml:space="preserve"> de 100 euros</w:t>
      </w:r>
      <w:r w:rsidR="005F4CA8">
        <w:t xml:space="preserve"> sera demandée</w:t>
      </w:r>
      <w:r w:rsidR="005C5823">
        <w:t xml:space="preserve"> avant restitution de la caution</w:t>
      </w:r>
      <w:r w:rsidR="005F4CA8">
        <w:t>.</w:t>
      </w:r>
    </w:p>
    <w:p w14:paraId="34CEA971" w14:textId="774715C3" w:rsidR="0080530E" w:rsidRDefault="0080530E" w:rsidP="00C64D40">
      <w:pPr>
        <w:spacing w:line="276" w:lineRule="auto"/>
        <w:ind w:left="720"/>
        <w:jc w:val="both"/>
      </w:pPr>
    </w:p>
    <w:p w14:paraId="6DAA9766" w14:textId="77777777" w:rsidR="00E07ED0" w:rsidRDefault="00E07ED0" w:rsidP="00C64D40">
      <w:pPr>
        <w:spacing w:line="276" w:lineRule="auto"/>
        <w:ind w:left="720"/>
        <w:jc w:val="center"/>
      </w:pPr>
    </w:p>
    <w:p w14:paraId="59EFC88E" w14:textId="77777777" w:rsidR="00E07ED0" w:rsidRDefault="00E07ED0" w:rsidP="00C64D40">
      <w:pPr>
        <w:spacing w:line="276" w:lineRule="auto"/>
        <w:ind w:left="720"/>
        <w:jc w:val="center"/>
      </w:pPr>
    </w:p>
    <w:p w14:paraId="7D1ABF24" w14:textId="23914EAD" w:rsidR="0080530E" w:rsidRDefault="0080530E" w:rsidP="00D322B8">
      <w:pPr>
        <w:spacing w:line="276" w:lineRule="auto"/>
        <w:ind w:left="720"/>
      </w:pPr>
      <w:r>
        <w:t>L’ORGANISATEUR RESPONSABLE</w:t>
      </w:r>
      <w:r>
        <w:tab/>
      </w:r>
      <w:r>
        <w:tab/>
      </w:r>
      <w:r>
        <w:tab/>
      </w:r>
      <w:r w:rsidR="00D322B8">
        <w:t xml:space="preserve">        </w:t>
      </w:r>
      <w:r>
        <w:t xml:space="preserve">LE MAIRE </w:t>
      </w:r>
    </w:p>
    <w:p w14:paraId="11918A71" w14:textId="188412A6" w:rsidR="00D322B8" w:rsidRPr="00FD4D44" w:rsidRDefault="00D322B8" w:rsidP="00D322B8">
      <w:pPr>
        <w:spacing w:line="276" w:lineRule="auto"/>
        <w:ind w:left="720"/>
      </w:pPr>
    </w:p>
    <w:sectPr w:rsidR="00D322B8" w:rsidRPr="00FD4D44" w:rsidSect="0080530E">
      <w:headerReference w:type="even" r:id="rId8"/>
      <w:headerReference w:type="default" r:id="rId9"/>
      <w:footerReference w:type="default" r:id="rId10"/>
      <w:pgSz w:w="11900" w:h="16840"/>
      <w:pgMar w:top="851" w:right="851" w:bottom="851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318F" w14:textId="77777777" w:rsidR="00527348" w:rsidRDefault="00527348" w:rsidP="007C0B06">
      <w:r>
        <w:separator/>
      </w:r>
    </w:p>
  </w:endnote>
  <w:endnote w:type="continuationSeparator" w:id="0">
    <w:p w14:paraId="3A84D878" w14:textId="77777777" w:rsidR="00527348" w:rsidRDefault="00527348" w:rsidP="007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MEDIUM">
    <w:altName w:val="Calibri"/>
    <w:panose1 w:val="00000000000000000000"/>
    <w:charset w:val="4D"/>
    <w:family w:val="auto"/>
    <w:notTrueType/>
    <w:pitch w:val="variable"/>
    <w:sig w:usb0="8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BA91" w14:textId="017E9D70" w:rsidR="006A3227" w:rsidRPr="00B03ED1" w:rsidRDefault="006A3227" w:rsidP="006A3227">
    <w:pPr>
      <w:pStyle w:val="Pieddepage"/>
      <w:jc w:val="both"/>
      <w:rPr>
        <w:rFonts w:ascii="DIN-MEDIUM" w:hAnsi="DIN-MEDIUM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DC1E" w14:textId="77777777" w:rsidR="00527348" w:rsidRDefault="00527348" w:rsidP="007C0B06">
      <w:r>
        <w:separator/>
      </w:r>
    </w:p>
  </w:footnote>
  <w:footnote w:type="continuationSeparator" w:id="0">
    <w:p w14:paraId="68E4DE8A" w14:textId="77777777" w:rsidR="00527348" w:rsidRDefault="00527348" w:rsidP="007C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D173" w14:textId="30E2AC99" w:rsidR="006A3227" w:rsidRDefault="00000000">
    <w:pPr>
      <w:pStyle w:val="En-tte"/>
    </w:pPr>
    <w:r>
      <w:rPr>
        <w:noProof/>
      </w:rPr>
      <w:pict w14:anchorId="03044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4" type="#_x0000_t75" style="position:absolute;margin-left:0;margin-top:0;width:453.15pt;height:679.5pt;z-index:-251657216;mso-position-horizontal:center;mso-position-horizontal-relative:margin;mso-position-vertical:center;mso-position-vertical-relative:margin" o:allowincell="f">
          <v:imagedata r:id="rId1" o:title="Filigra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B96C" w14:textId="7C245BFA" w:rsidR="007C0B06" w:rsidRDefault="00F77401" w:rsidP="007C0B06">
    <w:pPr>
      <w:pStyle w:val="En-tt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8DE2B41" wp14:editId="12F256F2">
          <wp:simplePos x="0" y="0"/>
          <wp:positionH relativeFrom="margin">
            <wp:posOffset>-86360</wp:posOffset>
          </wp:positionH>
          <wp:positionV relativeFrom="page">
            <wp:align>top</wp:align>
          </wp:positionV>
          <wp:extent cx="2313940" cy="1151890"/>
          <wp:effectExtent l="0" t="0" r="0" b="0"/>
          <wp:wrapSquare wrapText="bothSides"/>
          <wp:docPr id="3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DC2A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" type="#_x0000_t75" style="position:absolute;margin-left:0;margin-top:0;width:453.15pt;height:679.5pt;z-index:-251656192;mso-position-horizontal:center;mso-position-horizontal-relative:margin;mso-position-vertical:center;mso-position-vertical-relative:margin" o:allowincell="f">
          <v:imagedata r:id="rId2" o:title="Filigrane"/>
          <w10:wrap anchorx="margin" anchory="margin"/>
        </v:shape>
      </w:pict>
    </w:r>
  </w:p>
  <w:p w14:paraId="70921875" w14:textId="77777777" w:rsidR="007C0B06" w:rsidRDefault="007C0B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0755"/>
    <w:multiLevelType w:val="hybridMultilevel"/>
    <w:tmpl w:val="F47CD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07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44"/>
    <w:rsid w:val="00013742"/>
    <w:rsid w:val="00026276"/>
    <w:rsid w:val="00061793"/>
    <w:rsid w:val="00096DD5"/>
    <w:rsid w:val="00105DF0"/>
    <w:rsid w:val="00153B3D"/>
    <w:rsid w:val="001E0568"/>
    <w:rsid w:val="00233A93"/>
    <w:rsid w:val="002B25AD"/>
    <w:rsid w:val="00342AAD"/>
    <w:rsid w:val="00356C9E"/>
    <w:rsid w:val="004110D9"/>
    <w:rsid w:val="00416296"/>
    <w:rsid w:val="00420FAA"/>
    <w:rsid w:val="00495754"/>
    <w:rsid w:val="004C255E"/>
    <w:rsid w:val="004D3A35"/>
    <w:rsid w:val="00527348"/>
    <w:rsid w:val="00542BCC"/>
    <w:rsid w:val="005739C1"/>
    <w:rsid w:val="00584B0A"/>
    <w:rsid w:val="005C5823"/>
    <w:rsid w:val="005F4CA8"/>
    <w:rsid w:val="006A3227"/>
    <w:rsid w:val="006B6F18"/>
    <w:rsid w:val="007C0B06"/>
    <w:rsid w:val="007F5731"/>
    <w:rsid w:val="0080530E"/>
    <w:rsid w:val="00824CF9"/>
    <w:rsid w:val="00895465"/>
    <w:rsid w:val="008C377B"/>
    <w:rsid w:val="00A00090"/>
    <w:rsid w:val="00AC635E"/>
    <w:rsid w:val="00AF716F"/>
    <w:rsid w:val="00B03ED1"/>
    <w:rsid w:val="00B3721C"/>
    <w:rsid w:val="00BD7E3B"/>
    <w:rsid w:val="00C64D40"/>
    <w:rsid w:val="00D322B8"/>
    <w:rsid w:val="00D75BC6"/>
    <w:rsid w:val="00DC3FF7"/>
    <w:rsid w:val="00E07ED0"/>
    <w:rsid w:val="00E777E8"/>
    <w:rsid w:val="00ED628E"/>
    <w:rsid w:val="00F25958"/>
    <w:rsid w:val="00F30E8E"/>
    <w:rsid w:val="00F40A0A"/>
    <w:rsid w:val="00F77401"/>
    <w:rsid w:val="00FA3636"/>
    <w:rsid w:val="00F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5D1FC"/>
  <w15:chartTrackingRefBased/>
  <w15:docId w15:val="{7278C508-5BCA-4B1C-A896-9F9E6C8E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B06"/>
  </w:style>
  <w:style w:type="paragraph" w:styleId="Pieddepage">
    <w:name w:val="footer"/>
    <w:basedOn w:val="Normal"/>
    <w:link w:val="PieddepageCar"/>
    <w:uiPriority w:val="99"/>
    <w:unhideWhenUsed/>
    <w:rsid w:val="007C0B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B06"/>
  </w:style>
  <w:style w:type="character" w:styleId="Lienhypertexte">
    <w:name w:val="Hyperlink"/>
    <w:uiPriority w:val="99"/>
    <w:unhideWhenUsed/>
    <w:rsid w:val="006A322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6A3227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6A3227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F7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IE~1\AppData\Local\Temp\A4%20beauziac%202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880D-26DB-4018-8AF4-CD611CC6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beauziac 2-1.dot</Template>
  <TotalTime>1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Mairie_Beauziac</dc:creator>
  <cp:keywords/>
  <dc:description/>
  <cp:lastModifiedBy>Mairie BEAUZIAC</cp:lastModifiedBy>
  <cp:revision>3</cp:revision>
  <cp:lastPrinted>2021-12-14T17:22:00Z</cp:lastPrinted>
  <dcterms:created xsi:type="dcterms:W3CDTF">2022-11-09T07:36:00Z</dcterms:created>
  <dcterms:modified xsi:type="dcterms:W3CDTF">2022-11-09T07:37:00Z</dcterms:modified>
</cp:coreProperties>
</file>